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2FA" w14:textId="77777777" w:rsidR="00C050E8" w:rsidRDefault="00C050E8" w:rsidP="000C26F7">
      <w:pPr>
        <w:jc w:val="both"/>
        <w:rPr>
          <w:rFonts w:cs="Arial"/>
          <w:b/>
          <w:bCs/>
          <w:sz w:val="22"/>
        </w:rPr>
      </w:pPr>
    </w:p>
    <w:p w14:paraId="0567F0B2" w14:textId="77777777" w:rsidR="00C050E8" w:rsidRDefault="00C050E8" w:rsidP="000C26F7">
      <w:pPr>
        <w:jc w:val="both"/>
        <w:rPr>
          <w:rFonts w:cs="Arial"/>
          <w:b/>
          <w:bCs/>
          <w:sz w:val="22"/>
        </w:rPr>
      </w:pPr>
    </w:p>
    <w:p w14:paraId="79B7D091" w14:textId="174677A0" w:rsidR="00C050E8" w:rsidRPr="00B26B4F" w:rsidRDefault="00C050E8" w:rsidP="000C26F7">
      <w:pPr>
        <w:pStyle w:val="Kop1"/>
        <w:jc w:val="both"/>
        <w:rPr>
          <w:rFonts w:ascii="Times New Roman" w:eastAsia="Times New Roman" w:hAnsi="Times New Roman"/>
          <w:sz w:val="24"/>
          <w:szCs w:val="24"/>
        </w:rPr>
      </w:pPr>
      <w:r w:rsidRPr="00B26B4F">
        <w:rPr>
          <w:rFonts w:eastAsia="Times New Roman"/>
        </w:rPr>
        <w:t>Beschrijving Privacyreglement:</w:t>
      </w:r>
    </w:p>
    <w:p w14:paraId="1BC94795" w14:textId="42EA9838" w:rsidR="00C050E8" w:rsidRPr="000C26F7" w:rsidRDefault="00C050E8" w:rsidP="000C26F7">
      <w:pPr>
        <w:jc w:val="both"/>
        <w:rPr>
          <w:rFonts w:ascii="Aptos" w:hAnsi="Aptos"/>
          <w:sz w:val="28"/>
          <w:szCs w:val="28"/>
        </w:rPr>
      </w:pPr>
      <w:r w:rsidRPr="000C26F7">
        <w:rPr>
          <w:rFonts w:ascii="Aptos" w:hAnsi="Aptos" w:cs="Arial"/>
          <w:szCs w:val="28"/>
        </w:rPr>
        <w:t xml:space="preserve">Het Privacyreglement schrijft voor hoe </w:t>
      </w:r>
      <w:r w:rsidR="00F45116" w:rsidRPr="000C26F7">
        <w:rPr>
          <w:rFonts w:ascii="Aptos" w:hAnsi="Aptos" w:cs="Arial"/>
          <w:szCs w:val="28"/>
        </w:rPr>
        <w:t>zorgboerderij de Veenhoeve</w:t>
      </w:r>
      <w:r w:rsidRPr="000C26F7">
        <w:rPr>
          <w:rFonts w:ascii="Aptos" w:hAnsi="Aptos" w:cs="Arial"/>
          <w:szCs w:val="28"/>
        </w:rPr>
        <w:t xml:space="preserve"> met de persoonsgegevens omgaat van de deelnemers die zij begeleidt.</w:t>
      </w:r>
    </w:p>
    <w:p w14:paraId="13CBF12E" w14:textId="77777777" w:rsidR="00C050E8" w:rsidRPr="000C26F7" w:rsidRDefault="00C050E8" w:rsidP="000C26F7">
      <w:pPr>
        <w:jc w:val="both"/>
        <w:rPr>
          <w:rFonts w:ascii="Aptos" w:hAnsi="Aptos" w:cs="Arial"/>
          <w:b/>
          <w:bCs/>
          <w:szCs w:val="28"/>
        </w:rPr>
      </w:pPr>
    </w:p>
    <w:p w14:paraId="11F02138" w14:textId="77777777" w:rsidR="00C050E8" w:rsidRPr="000C26F7" w:rsidRDefault="00C050E8" w:rsidP="000C26F7">
      <w:pPr>
        <w:pStyle w:val="Ondertitel"/>
        <w:jc w:val="both"/>
        <w:rPr>
          <w:rFonts w:eastAsia="Times New Roman"/>
          <w:sz w:val="28"/>
        </w:rPr>
      </w:pPr>
      <w:r w:rsidRPr="000C26F7">
        <w:rPr>
          <w:rFonts w:eastAsia="Times New Roman"/>
        </w:rPr>
        <w:t>Privacyreglement:</w:t>
      </w:r>
    </w:p>
    <w:p w14:paraId="44371AF7" w14:textId="77777777" w:rsidR="00C050E8" w:rsidRPr="000C26F7" w:rsidRDefault="00C050E8" w:rsidP="000C26F7">
      <w:pPr>
        <w:jc w:val="both"/>
        <w:rPr>
          <w:rFonts w:ascii="Aptos" w:hAnsi="Aptos"/>
          <w:sz w:val="28"/>
          <w:szCs w:val="28"/>
        </w:rPr>
      </w:pPr>
      <w:r w:rsidRPr="000C26F7">
        <w:rPr>
          <w:rFonts w:ascii="Aptos" w:hAnsi="Aptos" w:cs="Arial"/>
          <w:szCs w:val="28"/>
        </w:rPr>
        <w:t>De zorgboerderij begeleid deelnemers. Om dit goed te kunnen doen zijn allerlei gegevens nodig van de deelnemers. Van elke deelnemer wordt daarom een persoonsdossier aangelegd. Hierin staan de noodzakelijke gegevens zoals naam, adres en telefoonnummer, indicatiebesluit, functioneringsplan, door de deelnemer zelf of door vertegenwoordiger van de deelnemer aangeleverde documenten. Wanneer van belang is bijvoorbeeld ook informatie over de gevolgde scholing en het arbeidsverleden in het dossier opgenomen.</w:t>
      </w:r>
    </w:p>
    <w:p w14:paraId="1112435C" w14:textId="77777777" w:rsidR="00C050E8" w:rsidRPr="000C26F7" w:rsidRDefault="00C050E8" w:rsidP="000C26F7">
      <w:pPr>
        <w:jc w:val="both"/>
        <w:rPr>
          <w:rFonts w:ascii="Aptos" w:hAnsi="Aptos"/>
          <w:sz w:val="28"/>
          <w:szCs w:val="28"/>
        </w:rPr>
      </w:pPr>
      <w:r w:rsidRPr="000C26F7">
        <w:rPr>
          <w:rFonts w:ascii="Aptos" w:hAnsi="Aptos" w:cs="Arial"/>
          <w:szCs w:val="28"/>
        </w:rPr>
        <w:t>Alle informatie die nodig kan zijn om iemand optimaal dagbesteding te bieden, te begeleiden en eventueel te bemiddelen naar een andere vorm van zorg of werk wordt verzameld en opgeborgen.</w:t>
      </w:r>
    </w:p>
    <w:p w14:paraId="04AEDACC" w14:textId="77777777" w:rsidR="00C050E8" w:rsidRPr="000C26F7" w:rsidRDefault="00C050E8" w:rsidP="000C26F7">
      <w:pPr>
        <w:jc w:val="both"/>
        <w:rPr>
          <w:rFonts w:ascii="Aptos" w:hAnsi="Aptos"/>
          <w:sz w:val="28"/>
          <w:szCs w:val="28"/>
        </w:rPr>
      </w:pPr>
      <w:r w:rsidRPr="000C26F7">
        <w:rPr>
          <w:rFonts w:ascii="Aptos" w:hAnsi="Aptos" w:cs="Arial"/>
          <w:szCs w:val="28"/>
        </w:rPr>
        <w:t>Dit dossier is ten alle tijden in te zien voor de deelnemer zelf (op aanvraag) en uitsluitend voor de eindverantwoordelijke, de zorgboer(in), die ook de zorgovereenkomst meegetekend heeft.</w:t>
      </w:r>
    </w:p>
    <w:p w14:paraId="430C6454" w14:textId="77777777" w:rsidR="00C050E8" w:rsidRPr="000C26F7" w:rsidRDefault="00C050E8" w:rsidP="000C26F7">
      <w:pPr>
        <w:jc w:val="both"/>
        <w:rPr>
          <w:rFonts w:ascii="Aptos" w:hAnsi="Aptos" w:cs="Arial"/>
          <w:b/>
          <w:bCs/>
          <w:szCs w:val="28"/>
        </w:rPr>
      </w:pPr>
    </w:p>
    <w:p w14:paraId="4D71C866" w14:textId="77777777" w:rsidR="00C050E8" w:rsidRPr="000C26F7" w:rsidRDefault="00C050E8" w:rsidP="000C26F7">
      <w:pPr>
        <w:pStyle w:val="Ondertitel"/>
        <w:jc w:val="both"/>
        <w:rPr>
          <w:rFonts w:eastAsia="Times New Roman"/>
          <w:sz w:val="28"/>
        </w:rPr>
      </w:pPr>
      <w:r w:rsidRPr="000C26F7">
        <w:rPr>
          <w:rFonts w:eastAsia="Times New Roman"/>
        </w:rPr>
        <w:t>Toestemming geven:</w:t>
      </w:r>
    </w:p>
    <w:p w14:paraId="2121E1C0" w14:textId="77777777" w:rsidR="00C050E8" w:rsidRPr="000C26F7" w:rsidRDefault="00C050E8" w:rsidP="000C26F7">
      <w:pPr>
        <w:jc w:val="both"/>
        <w:rPr>
          <w:rFonts w:ascii="Aptos" w:hAnsi="Aptos"/>
          <w:sz w:val="28"/>
          <w:szCs w:val="28"/>
        </w:rPr>
      </w:pPr>
      <w:r w:rsidRPr="000C26F7">
        <w:rPr>
          <w:rFonts w:ascii="Aptos" w:hAnsi="Aptos" w:cs="Arial"/>
          <w:szCs w:val="28"/>
        </w:rPr>
        <w:t>Er wordt geen informatie over deelnemers verstrekt aan anderen of ingewonnen bij anderen zonder toestemming van de deelnemer.</w:t>
      </w:r>
    </w:p>
    <w:p w14:paraId="2BDE3D6C" w14:textId="77777777" w:rsidR="00C050E8" w:rsidRPr="000C26F7" w:rsidRDefault="00C050E8" w:rsidP="000C26F7">
      <w:pPr>
        <w:jc w:val="both"/>
        <w:rPr>
          <w:rFonts w:ascii="Aptos" w:hAnsi="Aptos" w:cs="Arial"/>
          <w:b/>
          <w:bCs/>
          <w:szCs w:val="28"/>
        </w:rPr>
      </w:pPr>
    </w:p>
    <w:p w14:paraId="07E71455" w14:textId="77777777" w:rsidR="00C050E8" w:rsidRPr="000C26F7" w:rsidRDefault="00C050E8" w:rsidP="000C26F7">
      <w:pPr>
        <w:pStyle w:val="Ondertitel"/>
        <w:jc w:val="both"/>
        <w:rPr>
          <w:rFonts w:eastAsia="Times New Roman"/>
          <w:sz w:val="28"/>
        </w:rPr>
      </w:pPr>
      <w:r w:rsidRPr="000C26F7">
        <w:rPr>
          <w:rFonts w:eastAsia="Times New Roman"/>
        </w:rPr>
        <w:t>Rechten van deelnemers:</w:t>
      </w:r>
    </w:p>
    <w:p w14:paraId="4703A7EB" w14:textId="77777777" w:rsidR="00C050E8" w:rsidRPr="000C26F7" w:rsidRDefault="00C050E8" w:rsidP="000C26F7">
      <w:pPr>
        <w:jc w:val="both"/>
        <w:rPr>
          <w:rFonts w:ascii="Aptos" w:hAnsi="Aptos"/>
          <w:sz w:val="28"/>
          <w:szCs w:val="28"/>
        </w:rPr>
      </w:pPr>
      <w:r w:rsidRPr="000C26F7">
        <w:rPr>
          <w:rFonts w:ascii="Aptos" w:hAnsi="Aptos" w:cs="Arial"/>
          <w:szCs w:val="28"/>
        </w:rPr>
        <w:t>Deelnemers hebben recht op inzage, correctie wijziging, aanvulling en verwijdering van bepaalde persoonsgegevens in het eigen persoonsdossier. Indien zij hier gebruik van wensen te maken kunnen zij dit (met een geldig legitimatiebewijs) aangeven bij de zorgboer(in).</w:t>
      </w:r>
    </w:p>
    <w:p w14:paraId="724DAE32" w14:textId="77777777" w:rsidR="00C050E8" w:rsidRPr="000C26F7" w:rsidRDefault="00C050E8" w:rsidP="000C26F7">
      <w:pPr>
        <w:jc w:val="both"/>
        <w:rPr>
          <w:rFonts w:ascii="Aptos" w:hAnsi="Aptos" w:cs="Arial"/>
          <w:b/>
          <w:bCs/>
          <w:szCs w:val="28"/>
        </w:rPr>
      </w:pPr>
    </w:p>
    <w:p w14:paraId="2920AD7A" w14:textId="77777777" w:rsidR="00C050E8" w:rsidRPr="000C26F7" w:rsidRDefault="00C050E8" w:rsidP="000C26F7">
      <w:pPr>
        <w:pStyle w:val="Ondertitel"/>
        <w:jc w:val="both"/>
        <w:rPr>
          <w:rFonts w:eastAsia="Times New Roman"/>
          <w:sz w:val="28"/>
        </w:rPr>
      </w:pPr>
      <w:r w:rsidRPr="000C26F7">
        <w:rPr>
          <w:rFonts w:eastAsia="Times New Roman"/>
        </w:rPr>
        <w:t>Wie heeft toegang tot het persoonsdossier:</w:t>
      </w:r>
    </w:p>
    <w:p w14:paraId="65ABD7CB" w14:textId="77777777" w:rsidR="00C050E8" w:rsidRDefault="00C050E8" w:rsidP="000C26F7">
      <w:pPr>
        <w:jc w:val="both"/>
        <w:rPr>
          <w:rFonts w:ascii="Aptos" w:hAnsi="Aptos" w:cs="Arial"/>
          <w:szCs w:val="28"/>
        </w:rPr>
      </w:pPr>
      <w:r w:rsidRPr="000C26F7">
        <w:rPr>
          <w:rFonts w:ascii="Aptos" w:hAnsi="Aptos" w:cs="Arial"/>
          <w:szCs w:val="28"/>
        </w:rPr>
        <w:t>Op de zorgboerderij worden de persoonlijke gegevens van de deelnemer in een daartoe geschikte afsluitbare kast zo bewaard dat onbevoegde derden hier geen toegang toe hebben. De zorgboer(in) heeft vastgelegd welke personen welke bevoegdheden hebben met betrekking tot het gebruik van de persoonsdossiers.</w:t>
      </w:r>
    </w:p>
    <w:p w14:paraId="1A2B52AE" w14:textId="77777777" w:rsidR="000C26F7" w:rsidRPr="000C26F7" w:rsidRDefault="000C26F7" w:rsidP="000C26F7">
      <w:pPr>
        <w:jc w:val="both"/>
        <w:rPr>
          <w:rFonts w:ascii="Aptos" w:hAnsi="Aptos"/>
          <w:sz w:val="28"/>
          <w:szCs w:val="28"/>
        </w:rPr>
      </w:pPr>
    </w:p>
    <w:p w14:paraId="0C82629D" w14:textId="77777777" w:rsidR="00C050E8" w:rsidRPr="000C26F7" w:rsidRDefault="00C050E8" w:rsidP="000C26F7">
      <w:pPr>
        <w:jc w:val="both"/>
        <w:rPr>
          <w:rFonts w:ascii="Aptos" w:hAnsi="Aptos"/>
          <w:sz w:val="28"/>
          <w:szCs w:val="28"/>
        </w:rPr>
      </w:pPr>
      <w:r w:rsidRPr="000C26F7">
        <w:rPr>
          <w:rFonts w:ascii="Aptos" w:hAnsi="Aptos" w:cs="Arial"/>
          <w:szCs w:val="28"/>
        </w:rPr>
        <w:t>Deze dossiers zijn alleen toegankelijk voor direct betrokken medewerkers van de zorgboerderij. Het betreft hier de begeleiders en de zorgboer(in). De zorgboer(in) en eventueel bevoegde begeleiders mogen de persoonsgegevens van de deelnemers in de dossiers inzien, wijzigen en nieuwe gegevens toevoegen.</w:t>
      </w:r>
    </w:p>
    <w:p w14:paraId="13C37852" w14:textId="31790101" w:rsidR="000B7B50" w:rsidRPr="000C26F7" w:rsidRDefault="000B7B50" w:rsidP="000C26F7">
      <w:pPr>
        <w:jc w:val="both"/>
        <w:rPr>
          <w:rFonts w:ascii="Aptos" w:hAnsi="Aptos"/>
          <w:sz w:val="28"/>
          <w:szCs w:val="28"/>
        </w:rPr>
      </w:pPr>
    </w:p>
    <w:sectPr w:rsidR="000B7B50" w:rsidRPr="000C26F7" w:rsidSect="00630264">
      <w:headerReference w:type="default" r:id="rId11"/>
      <w:footerReference w:type="default" r:id="rId12"/>
      <w:headerReference w:type="first" r:id="rId13"/>
      <w:pgSz w:w="11906" w:h="16838" w:code="9"/>
      <w:pgMar w:top="1417" w:right="1417" w:bottom="1417" w:left="141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10DE" w14:textId="77777777" w:rsidR="00086FD1" w:rsidRDefault="00086FD1" w:rsidP="00E0580B">
      <w:r>
        <w:separator/>
      </w:r>
    </w:p>
  </w:endnote>
  <w:endnote w:type="continuationSeparator" w:id="0">
    <w:p w14:paraId="20A730B8" w14:textId="77777777" w:rsidR="00086FD1" w:rsidRDefault="00086FD1" w:rsidP="00E0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D590" w14:textId="54B8C763" w:rsidR="00B96EEC" w:rsidRPr="00780F3E" w:rsidRDefault="000C26F7" w:rsidP="00780F3E">
    <w:pPr>
      <w:jc w:val="center"/>
      <w:rPr>
        <w:rFonts w:ascii="Aptos" w:hAnsi="Aptos"/>
        <w:i/>
        <w:iCs/>
        <w:sz w:val="20"/>
        <w:szCs w:val="20"/>
      </w:rPr>
    </w:pPr>
    <w:r>
      <w:rPr>
        <w:rFonts w:ascii="Aptos" w:hAnsi="Aptos"/>
        <w:i/>
        <w:iCs/>
        <w:sz w:val="20"/>
        <w:szCs w:val="20"/>
      </w:rPr>
      <w:t>Privacy</w:t>
    </w:r>
    <w:r w:rsidR="00780F3E" w:rsidRPr="00780F3E">
      <w:rPr>
        <w:rFonts w:ascii="Aptos" w:hAnsi="Aptos"/>
        <w:i/>
        <w:iCs/>
        <w:sz w:val="20"/>
        <w:szCs w:val="20"/>
      </w:rPr>
      <w:t>reglement versie 01-202</w:t>
    </w:r>
    <w:r w:rsidR="001239BA">
      <w:rPr>
        <w:rFonts w:ascii="Aptos" w:hAnsi="Aptos"/>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6395" w14:textId="77777777" w:rsidR="00086FD1" w:rsidRDefault="00086FD1" w:rsidP="00E0580B">
      <w:r>
        <w:separator/>
      </w:r>
    </w:p>
  </w:footnote>
  <w:footnote w:type="continuationSeparator" w:id="0">
    <w:p w14:paraId="3908A93A" w14:textId="77777777" w:rsidR="00086FD1" w:rsidRDefault="00086FD1" w:rsidP="00E0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EFC8" w14:textId="63E88761" w:rsidR="00E0580B" w:rsidRDefault="00AE44DC">
    <w:pPr>
      <w:pStyle w:val="Koptekst"/>
    </w:pPr>
    <w:r>
      <w:rPr>
        <w:noProof/>
      </w:rPr>
      <w:drawing>
        <wp:inline distT="0" distB="0" distL="0" distR="0" wp14:anchorId="2E9FCD8C" wp14:editId="23E01857">
          <wp:extent cx="1653053" cy="468000"/>
          <wp:effectExtent l="0" t="0" r="4445" b="8255"/>
          <wp:docPr id="2001510863" name="Afbeelding 3" descr="Afbeelding met Lettertype, teks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10863" name="Afbeelding 3" descr="Afbeelding met Lettertype, tekst, Graphics,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053" cy="468000"/>
                  </a:xfrm>
                  <a:prstGeom prst="rect">
                    <a:avLst/>
                  </a:prstGeom>
                  <a:noFill/>
                  <a:ln>
                    <a:noFill/>
                  </a:ln>
                </pic:spPr>
              </pic:pic>
            </a:graphicData>
          </a:graphic>
        </wp:inline>
      </w:drawing>
    </w:r>
    <w:r>
      <w:t xml:space="preserve">   </w:t>
    </w:r>
    <w:r w:rsidR="00934646">
      <w:rPr>
        <w:noProof/>
      </w:rPr>
      <w:drawing>
        <wp:inline distT="0" distB="0" distL="0" distR="0" wp14:anchorId="762ABE34" wp14:editId="5ADF0D2D">
          <wp:extent cx="2022429" cy="468000"/>
          <wp:effectExtent l="0" t="0" r="0" b="8255"/>
          <wp:docPr id="135148979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429" cy="468000"/>
                  </a:xfrm>
                  <a:prstGeom prst="rect">
                    <a:avLst/>
                  </a:prstGeom>
                  <a:noFill/>
                  <a:ln>
                    <a:noFill/>
                  </a:ln>
                </pic:spPr>
              </pic:pic>
            </a:graphicData>
          </a:graphic>
        </wp:inline>
      </w:drawing>
    </w:r>
    <w:r w:rsidR="002C67EC">
      <w:t xml:space="preserve">   </w:t>
    </w:r>
    <w:r w:rsidR="00934646">
      <w:rPr>
        <w:noProof/>
      </w:rPr>
      <w:drawing>
        <wp:inline distT="0" distB="0" distL="0" distR="0" wp14:anchorId="366268AB" wp14:editId="7F57CF3F">
          <wp:extent cx="1747777" cy="468000"/>
          <wp:effectExtent l="0" t="0" r="5080" b="8255"/>
          <wp:docPr id="81153498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7777" cy="46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7C6" w14:textId="4127298A" w:rsidR="00E0580B" w:rsidRDefault="00FE0186">
    <w:pPr>
      <w:pStyle w:val="Koptekst"/>
    </w:pPr>
    <w:r>
      <w:rPr>
        <w:noProof/>
      </w:rPr>
      <w:drawing>
        <wp:inline distT="0" distB="0" distL="0" distR="0" wp14:anchorId="6F8DDA4C" wp14:editId="7323BD5B">
          <wp:extent cx="1231491" cy="360000"/>
          <wp:effectExtent l="0" t="0" r="6985" b="2540"/>
          <wp:docPr id="945130783" name="Afbeelding 1" descr="De Veenho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Veenhoe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491" cy="360000"/>
                  </a:xfrm>
                  <a:prstGeom prst="rect">
                    <a:avLst/>
                  </a:prstGeom>
                  <a:noFill/>
                  <a:ln>
                    <a:noFill/>
                  </a:ln>
                </pic:spPr>
              </pic:pic>
            </a:graphicData>
          </a:graphic>
        </wp:inline>
      </w:drawing>
    </w:r>
    <w:r w:rsidR="00A52725">
      <w:rPr>
        <w:rFonts w:asciiTheme="minorHAnsi" w:hAnsiTheme="minorHAnsi" w:cstheme="minorHAnsi"/>
        <w:noProof/>
      </w:rPr>
      <w:t xml:space="preserve">                   </w:t>
    </w:r>
    <w:r w:rsidR="00A52725">
      <w:rPr>
        <w:rFonts w:asciiTheme="minorHAnsi" w:hAnsiTheme="minorHAnsi" w:cstheme="minorHAnsi"/>
        <w:noProof/>
      </w:rPr>
      <w:drawing>
        <wp:inline distT="0" distB="0" distL="0" distR="0" wp14:anchorId="19E9E797" wp14:editId="1108C920">
          <wp:extent cx="1440000" cy="333222"/>
          <wp:effectExtent l="0" t="0" r="0" b="0"/>
          <wp:docPr id="910577196" name="Afbeelding 2"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7196" name="Afbeelding 2" descr="Afbeelding met Lettertype, Graphics, grafische vormgeving, ontwerp&#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333222"/>
                  </a:xfrm>
                  <a:prstGeom prst="rect">
                    <a:avLst/>
                  </a:prstGeom>
                  <a:noFill/>
                  <a:ln>
                    <a:noFill/>
                  </a:ln>
                </pic:spPr>
              </pic:pic>
            </a:graphicData>
          </a:graphic>
        </wp:inline>
      </w:drawing>
    </w:r>
    <w:r w:rsidR="00A52725">
      <w:rPr>
        <w:rFonts w:asciiTheme="minorHAnsi" w:hAnsiTheme="minorHAnsi" w:cstheme="minorHAnsi"/>
        <w:noProof/>
      </w:rPr>
      <w:t xml:space="preserve">                          </w:t>
    </w:r>
    <w:r w:rsidR="00A52725">
      <w:rPr>
        <w:rFonts w:asciiTheme="minorHAnsi" w:hAnsiTheme="minorHAnsi" w:cstheme="minorHAnsi"/>
        <w:noProof/>
      </w:rPr>
      <w:drawing>
        <wp:inline distT="0" distB="0" distL="0" distR="0" wp14:anchorId="71E36E90" wp14:editId="7EC4258A">
          <wp:extent cx="1344447" cy="360000"/>
          <wp:effectExtent l="0" t="0" r="0" b="2540"/>
          <wp:docPr id="1271649961" name="Afbeelding 1"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49961" name="Afbeelding 1" descr="Afbeelding met tekst, Lettertype, Graphics, schermopname&#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447"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BA6"/>
    <w:multiLevelType w:val="multilevel"/>
    <w:tmpl w:val="031C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6403"/>
    <w:multiLevelType w:val="hybridMultilevel"/>
    <w:tmpl w:val="53B0D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861ACF"/>
    <w:multiLevelType w:val="hybridMultilevel"/>
    <w:tmpl w:val="48DEE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2D6DD5"/>
    <w:multiLevelType w:val="hybridMultilevel"/>
    <w:tmpl w:val="99D28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846D04"/>
    <w:multiLevelType w:val="hybridMultilevel"/>
    <w:tmpl w:val="53B0D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3D59B6"/>
    <w:multiLevelType w:val="hybridMultilevel"/>
    <w:tmpl w:val="96828522"/>
    <w:lvl w:ilvl="0" w:tplc="EA322ADC">
      <w:start w:val="750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713A5F"/>
    <w:multiLevelType w:val="hybridMultilevel"/>
    <w:tmpl w:val="2FECC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6486977">
    <w:abstractNumId w:val="0"/>
  </w:num>
  <w:num w:numId="2" w16cid:durableId="900680620">
    <w:abstractNumId w:val="5"/>
  </w:num>
  <w:num w:numId="3" w16cid:durableId="1341156246">
    <w:abstractNumId w:val="1"/>
  </w:num>
  <w:num w:numId="4" w16cid:durableId="317074254">
    <w:abstractNumId w:val="4"/>
  </w:num>
  <w:num w:numId="5" w16cid:durableId="912157858">
    <w:abstractNumId w:val="3"/>
  </w:num>
  <w:num w:numId="6" w16cid:durableId="757755128">
    <w:abstractNumId w:val="2"/>
  </w:num>
  <w:num w:numId="7" w16cid:durableId="183326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4F"/>
    <w:rsid w:val="0001337C"/>
    <w:rsid w:val="00044ABE"/>
    <w:rsid w:val="00067BD2"/>
    <w:rsid w:val="00070048"/>
    <w:rsid w:val="00076E47"/>
    <w:rsid w:val="00086FD1"/>
    <w:rsid w:val="000A123B"/>
    <w:rsid w:val="000B7B50"/>
    <w:rsid w:val="000C26F7"/>
    <w:rsid w:val="000F0657"/>
    <w:rsid w:val="000F5309"/>
    <w:rsid w:val="00113A3E"/>
    <w:rsid w:val="001239BA"/>
    <w:rsid w:val="001250C5"/>
    <w:rsid w:val="001465BD"/>
    <w:rsid w:val="001567B0"/>
    <w:rsid w:val="001A3A5E"/>
    <w:rsid w:val="00211B0F"/>
    <w:rsid w:val="00213465"/>
    <w:rsid w:val="002A1FB0"/>
    <w:rsid w:val="002A66C2"/>
    <w:rsid w:val="002C67EC"/>
    <w:rsid w:val="00311D36"/>
    <w:rsid w:val="00332198"/>
    <w:rsid w:val="00357F46"/>
    <w:rsid w:val="00364465"/>
    <w:rsid w:val="00365772"/>
    <w:rsid w:val="00387E32"/>
    <w:rsid w:val="003A32A0"/>
    <w:rsid w:val="003D5852"/>
    <w:rsid w:val="00416628"/>
    <w:rsid w:val="004332F2"/>
    <w:rsid w:val="00436921"/>
    <w:rsid w:val="004516FE"/>
    <w:rsid w:val="00466EC5"/>
    <w:rsid w:val="00543250"/>
    <w:rsid w:val="00581516"/>
    <w:rsid w:val="005C6154"/>
    <w:rsid w:val="00606A98"/>
    <w:rsid w:val="00614F68"/>
    <w:rsid w:val="00630264"/>
    <w:rsid w:val="00643001"/>
    <w:rsid w:val="00691BF4"/>
    <w:rsid w:val="006A61D0"/>
    <w:rsid w:val="006A6DE2"/>
    <w:rsid w:val="0074294E"/>
    <w:rsid w:val="00780F3E"/>
    <w:rsid w:val="007C4DC6"/>
    <w:rsid w:val="00804C51"/>
    <w:rsid w:val="00820EC5"/>
    <w:rsid w:val="008466E7"/>
    <w:rsid w:val="00847FD4"/>
    <w:rsid w:val="008847B1"/>
    <w:rsid w:val="008E7882"/>
    <w:rsid w:val="00910A04"/>
    <w:rsid w:val="00934646"/>
    <w:rsid w:val="0098759E"/>
    <w:rsid w:val="009A28F6"/>
    <w:rsid w:val="00A506C3"/>
    <w:rsid w:val="00A52725"/>
    <w:rsid w:val="00A62BBB"/>
    <w:rsid w:val="00A85E26"/>
    <w:rsid w:val="00AE44DC"/>
    <w:rsid w:val="00B109D6"/>
    <w:rsid w:val="00B54E6E"/>
    <w:rsid w:val="00B96EEC"/>
    <w:rsid w:val="00BE782E"/>
    <w:rsid w:val="00C050E8"/>
    <w:rsid w:val="00C12A58"/>
    <w:rsid w:val="00C16726"/>
    <w:rsid w:val="00C26FBB"/>
    <w:rsid w:val="00CA6E8E"/>
    <w:rsid w:val="00D05080"/>
    <w:rsid w:val="00D067CD"/>
    <w:rsid w:val="00D227EB"/>
    <w:rsid w:val="00D27297"/>
    <w:rsid w:val="00D47015"/>
    <w:rsid w:val="00D86245"/>
    <w:rsid w:val="00DF5BDD"/>
    <w:rsid w:val="00E0580B"/>
    <w:rsid w:val="00E26BAD"/>
    <w:rsid w:val="00E47025"/>
    <w:rsid w:val="00EA22E4"/>
    <w:rsid w:val="00EC2E03"/>
    <w:rsid w:val="00ED53EC"/>
    <w:rsid w:val="00F05A86"/>
    <w:rsid w:val="00F45116"/>
    <w:rsid w:val="00F856DA"/>
    <w:rsid w:val="00FA6C1A"/>
    <w:rsid w:val="00FC384F"/>
    <w:rsid w:val="00FD67A7"/>
    <w:rsid w:val="00FE0186"/>
    <w:rsid w:val="00FE130C"/>
    <w:rsid w:val="00FE2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E7930"/>
  <w15:docId w15:val="{DFFA851A-B8EE-46E6-AA64-5171F9E6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Aanhef"/>
    <w:next w:val="Standaard"/>
    <w:link w:val="Kop1Char"/>
    <w:qFormat/>
    <w:rsid w:val="00E47025"/>
    <w:pPr>
      <w:keepNext/>
      <w:keepLines/>
      <w:spacing w:before="240"/>
      <w:outlineLvl w:val="0"/>
    </w:pPr>
    <w:rPr>
      <w:rFonts w:ascii="Aptos" w:eastAsiaTheme="majorEastAsia" w:hAnsi="Aptos" w:cstheme="majorBidi"/>
      <w:b/>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EC2E03"/>
    <w:pPr>
      <w:spacing w:before="100" w:beforeAutospacing="1" w:after="100" w:afterAutospacing="1"/>
    </w:pPr>
  </w:style>
  <w:style w:type="character" w:styleId="Hyperlink">
    <w:name w:val="Hyperlink"/>
    <w:rsid w:val="00910A04"/>
    <w:rPr>
      <w:color w:val="0000FF"/>
      <w:u w:val="single"/>
    </w:rPr>
  </w:style>
  <w:style w:type="paragraph" w:styleId="Ballontekst">
    <w:name w:val="Balloon Text"/>
    <w:basedOn w:val="Standaard"/>
    <w:semiHidden/>
    <w:rsid w:val="00357F46"/>
    <w:rPr>
      <w:rFonts w:ascii="Tahoma" w:hAnsi="Tahoma" w:cs="Tahoma"/>
      <w:sz w:val="16"/>
      <w:szCs w:val="16"/>
    </w:rPr>
  </w:style>
  <w:style w:type="paragraph" w:styleId="Lijstalinea">
    <w:name w:val="List Paragraph"/>
    <w:basedOn w:val="Standaard"/>
    <w:uiPriority w:val="34"/>
    <w:qFormat/>
    <w:rsid w:val="00543250"/>
    <w:pPr>
      <w:ind w:left="720"/>
      <w:contextualSpacing/>
    </w:pPr>
  </w:style>
  <w:style w:type="paragraph" w:styleId="Koptekst">
    <w:name w:val="header"/>
    <w:basedOn w:val="Standaard"/>
    <w:link w:val="KoptekstChar"/>
    <w:unhideWhenUsed/>
    <w:rsid w:val="00E0580B"/>
    <w:pPr>
      <w:tabs>
        <w:tab w:val="center" w:pos="4536"/>
        <w:tab w:val="right" w:pos="9072"/>
      </w:tabs>
    </w:pPr>
  </w:style>
  <w:style w:type="character" w:customStyle="1" w:styleId="KoptekstChar">
    <w:name w:val="Koptekst Char"/>
    <w:basedOn w:val="Standaardalinea-lettertype"/>
    <w:link w:val="Koptekst"/>
    <w:rsid w:val="00E0580B"/>
    <w:rPr>
      <w:sz w:val="24"/>
      <w:szCs w:val="24"/>
    </w:rPr>
  </w:style>
  <w:style w:type="paragraph" w:styleId="Voettekst">
    <w:name w:val="footer"/>
    <w:basedOn w:val="Standaard"/>
    <w:link w:val="VoettekstChar"/>
    <w:unhideWhenUsed/>
    <w:rsid w:val="00E0580B"/>
    <w:pPr>
      <w:tabs>
        <w:tab w:val="center" w:pos="4536"/>
        <w:tab w:val="right" w:pos="9072"/>
      </w:tabs>
    </w:pPr>
  </w:style>
  <w:style w:type="character" w:customStyle="1" w:styleId="VoettekstChar">
    <w:name w:val="Voettekst Char"/>
    <w:basedOn w:val="Standaardalinea-lettertype"/>
    <w:link w:val="Voettekst"/>
    <w:rsid w:val="00E0580B"/>
    <w:rPr>
      <w:sz w:val="24"/>
      <w:szCs w:val="24"/>
    </w:rPr>
  </w:style>
  <w:style w:type="character" w:customStyle="1" w:styleId="Kop1Char">
    <w:name w:val="Kop 1 Char"/>
    <w:basedOn w:val="Standaardalinea-lettertype"/>
    <w:link w:val="Kop1"/>
    <w:rsid w:val="00E47025"/>
    <w:rPr>
      <w:rFonts w:ascii="Aptos" w:eastAsiaTheme="majorEastAsia" w:hAnsi="Aptos" w:cstheme="majorBidi"/>
      <w:b/>
      <w:color w:val="365F91" w:themeColor="accent1" w:themeShade="BF"/>
      <w:sz w:val="32"/>
      <w:szCs w:val="32"/>
    </w:rPr>
  </w:style>
  <w:style w:type="paragraph" w:styleId="Aanhef">
    <w:name w:val="Salutation"/>
    <w:basedOn w:val="Standaard"/>
    <w:next w:val="Standaard"/>
    <w:link w:val="AanhefChar"/>
    <w:semiHidden/>
    <w:unhideWhenUsed/>
    <w:rsid w:val="00E47025"/>
  </w:style>
  <w:style w:type="character" w:customStyle="1" w:styleId="AanhefChar">
    <w:name w:val="Aanhef Char"/>
    <w:basedOn w:val="Standaardalinea-lettertype"/>
    <w:link w:val="Aanhef"/>
    <w:semiHidden/>
    <w:rsid w:val="00E47025"/>
    <w:rPr>
      <w:sz w:val="24"/>
      <w:szCs w:val="24"/>
    </w:rPr>
  </w:style>
  <w:style w:type="character" w:styleId="Nadruk">
    <w:name w:val="Emphasis"/>
    <w:aliases w:val="2"/>
    <w:basedOn w:val="Standaardalinea-lettertype"/>
    <w:qFormat/>
    <w:rsid w:val="00E47025"/>
    <w:rPr>
      <w:rFonts w:ascii="Aptos" w:hAnsi="Aptos"/>
      <w:b/>
      <w:i w:val="0"/>
      <w:iCs/>
      <w:sz w:val="24"/>
      <w:u w:val="single"/>
    </w:rPr>
  </w:style>
  <w:style w:type="paragraph" w:styleId="Ondertitel">
    <w:name w:val="Subtitle"/>
    <w:basedOn w:val="Standaard"/>
    <w:next w:val="Standaard"/>
    <w:link w:val="OndertitelChar"/>
    <w:qFormat/>
    <w:rsid w:val="00E47025"/>
    <w:pPr>
      <w:numPr>
        <w:ilvl w:val="1"/>
      </w:numPr>
      <w:spacing w:after="160"/>
    </w:pPr>
    <w:rPr>
      <w:rFonts w:ascii="Aptos" w:eastAsiaTheme="minorEastAsia" w:hAnsi="Aptos" w:cstheme="minorBidi"/>
      <w:color w:val="5A5A5A" w:themeColor="text1" w:themeTint="A5"/>
      <w:spacing w:val="15"/>
      <w:szCs w:val="22"/>
      <w:u w:val="single"/>
    </w:rPr>
  </w:style>
  <w:style w:type="character" w:customStyle="1" w:styleId="OndertitelChar">
    <w:name w:val="Ondertitel Char"/>
    <w:basedOn w:val="Standaardalinea-lettertype"/>
    <w:link w:val="Ondertitel"/>
    <w:rsid w:val="00E47025"/>
    <w:rPr>
      <w:rFonts w:ascii="Aptos" w:eastAsiaTheme="minorEastAsia" w:hAnsi="Aptos" w:cstheme="minorBidi"/>
      <w:color w:val="5A5A5A" w:themeColor="text1" w:themeTint="A5"/>
      <w:spacing w:val="15"/>
      <w:sz w:val="24"/>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41511">
      <w:bodyDiv w:val="1"/>
      <w:marLeft w:val="0"/>
      <w:marRight w:val="0"/>
      <w:marTop w:val="0"/>
      <w:marBottom w:val="0"/>
      <w:divBdr>
        <w:top w:val="none" w:sz="0" w:space="0" w:color="auto"/>
        <w:left w:val="none" w:sz="0" w:space="0" w:color="auto"/>
        <w:bottom w:val="none" w:sz="0" w:space="0" w:color="auto"/>
        <w:right w:val="none" w:sz="0" w:space="0" w:color="auto"/>
      </w:divBdr>
      <w:divsChild>
        <w:div w:id="2015567566">
          <w:marLeft w:val="0"/>
          <w:marRight w:val="0"/>
          <w:marTop w:val="0"/>
          <w:marBottom w:val="0"/>
          <w:divBdr>
            <w:top w:val="none" w:sz="0" w:space="0" w:color="auto"/>
            <w:left w:val="none" w:sz="0" w:space="0" w:color="auto"/>
            <w:bottom w:val="none" w:sz="0" w:space="0" w:color="auto"/>
            <w:right w:val="none" w:sz="0" w:space="0" w:color="auto"/>
          </w:divBdr>
          <w:divsChild>
            <w:div w:id="1125583429">
              <w:marLeft w:val="0"/>
              <w:marRight w:val="0"/>
              <w:marTop w:val="0"/>
              <w:marBottom w:val="0"/>
              <w:divBdr>
                <w:top w:val="none" w:sz="0" w:space="0" w:color="auto"/>
                <w:left w:val="none" w:sz="0" w:space="0" w:color="auto"/>
                <w:bottom w:val="none" w:sz="0" w:space="0" w:color="auto"/>
                <w:right w:val="none" w:sz="0" w:space="0" w:color="auto"/>
              </w:divBdr>
              <w:divsChild>
                <w:div w:id="2106530483">
                  <w:marLeft w:val="0"/>
                  <w:marRight w:val="0"/>
                  <w:marTop w:val="0"/>
                  <w:marBottom w:val="0"/>
                  <w:divBdr>
                    <w:top w:val="none" w:sz="0" w:space="0" w:color="auto"/>
                    <w:left w:val="none" w:sz="0" w:space="0" w:color="auto"/>
                    <w:bottom w:val="none" w:sz="0" w:space="0" w:color="auto"/>
                    <w:right w:val="none" w:sz="0" w:space="0" w:color="auto"/>
                  </w:divBdr>
                  <w:divsChild>
                    <w:div w:id="1261371829">
                      <w:marLeft w:val="0"/>
                      <w:marRight w:val="0"/>
                      <w:marTop w:val="0"/>
                      <w:marBottom w:val="0"/>
                      <w:divBdr>
                        <w:top w:val="none" w:sz="0" w:space="0" w:color="auto"/>
                        <w:left w:val="none" w:sz="0" w:space="0" w:color="auto"/>
                        <w:bottom w:val="none" w:sz="0" w:space="0" w:color="auto"/>
                        <w:right w:val="none" w:sz="0" w:space="0" w:color="auto"/>
                      </w:divBdr>
                      <w:divsChild>
                        <w:div w:id="1323389876">
                          <w:marLeft w:val="0"/>
                          <w:marRight w:val="0"/>
                          <w:marTop w:val="0"/>
                          <w:marBottom w:val="0"/>
                          <w:divBdr>
                            <w:top w:val="none" w:sz="0" w:space="0" w:color="auto"/>
                            <w:left w:val="none" w:sz="0" w:space="0" w:color="auto"/>
                            <w:bottom w:val="none" w:sz="0" w:space="0" w:color="auto"/>
                            <w:right w:val="none" w:sz="0" w:space="0" w:color="auto"/>
                          </w:divBdr>
                          <w:divsChild>
                            <w:div w:id="9726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OneDrive%20-%20De%20Veenhoeve\Bureaublad\Archief\Briefhoofd%20Veehnoeve%20en%20Woudhoev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E075A9FFA354CA7B0BABC06669E1A" ma:contentTypeVersion="18" ma:contentTypeDescription="Een nieuw document maken." ma:contentTypeScope="" ma:versionID="72ab025cf1112c15709722abe3f62eb0">
  <xsd:schema xmlns:xsd="http://www.w3.org/2001/XMLSchema" xmlns:xs="http://www.w3.org/2001/XMLSchema" xmlns:p="http://schemas.microsoft.com/office/2006/metadata/properties" xmlns:ns2="52d6eee1-c620-43ff-a24d-ed21bbb5b703" xmlns:ns3="25def4c6-81b2-4098-8822-83f3e696ac6d" targetNamespace="http://schemas.microsoft.com/office/2006/metadata/properties" ma:root="true" ma:fieldsID="139b8506df3dd97c207967c035cd3cfb" ns2:_="" ns3:_="">
    <xsd:import namespace="52d6eee1-c620-43ff-a24d-ed21bbb5b703"/>
    <xsd:import namespace="25def4c6-81b2-4098-8822-83f3e696ac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6eee1-c620-43ff-a24d-ed21bbb5b7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c3762b5-c8b7-4fc3-a199-5c35e84b59b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ef4c6-81b2-4098-8822-83f3e696ac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e194ccb-7191-4a51-b536-3b56e59a2c74}" ma:internalName="TaxCatchAll" ma:showField="CatchAllData" ma:web="25def4c6-81b2-4098-8822-83f3e696a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d6eee1-c620-43ff-a24d-ed21bbb5b703">
      <Terms xmlns="http://schemas.microsoft.com/office/infopath/2007/PartnerControls"/>
    </lcf76f155ced4ddcb4097134ff3c332f>
    <TaxCatchAll xmlns="25def4c6-81b2-4098-8822-83f3e696ac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DE012-8402-4A9D-97C6-F64BF55DD428}"/>
</file>

<file path=customXml/itemProps2.xml><?xml version="1.0" encoding="utf-8"?>
<ds:datastoreItem xmlns:ds="http://schemas.openxmlformats.org/officeDocument/2006/customXml" ds:itemID="{229715AE-59A7-48AE-9E31-D1F32E565191}">
  <ds:schemaRefs>
    <ds:schemaRef ds:uri="http://schemas.microsoft.com/office/2006/metadata/properties"/>
    <ds:schemaRef ds:uri="http://schemas.microsoft.com/office/infopath/2007/PartnerControls"/>
    <ds:schemaRef ds:uri="52d6eee1-c620-43ff-a24d-ed21bbb5b703"/>
    <ds:schemaRef ds:uri="25def4c6-81b2-4098-8822-83f3e696ac6d"/>
  </ds:schemaRefs>
</ds:datastoreItem>
</file>

<file path=customXml/itemProps3.xml><?xml version="1.0" encoding="utf-8"?>
<ds:datastoreItem xmlns:ds="http://schemas.openxmlformats.org/officeDocument/2006/customXml" ds:itemID="{26A26E18-D649-443F-9219-F6A85159B73F}">
  <ds:schemaRefs>
    <ds:schemaRef ds:uri="http://schemas.microsoft.com/sharepoint/v3/contenttype/forms"/>
  </ds:schemaRefs>
</ds:datastoreItem>
</file>

<file path=customXml/itemProps4.xml><?xml version="1.0" encoding="utf-8"?>
<ds:datastoreItem xmlns:ds="http://schemas.openxmlformats.org/officeDocument/2006/customXml" ds:itemID="{48DF87A2-411D-4749-8A5F-5589EE45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Veehnoeve en Woudhoeve</Template>
  <TotalTime>4</TotalTime>
  <Pages>1</Pages>
  <Words>332</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2156</CharactersWithSpaces>
  <SharedDoc>false</SharedDoc>
  <HLinks>
    <vt:vector size="6" baseType="variant">
      <vt:variant>
        <vt:i4>3014764</vt:i4>
      </vt:variant>
      <vt:variant>
        <vt:i4>0</vt:i4>
      </vt:variant>
      <vt:variant>
        <vt:i4>0</vt:i4>
      </vt:variant>
      <vt:variant>
        <vt:i4>5</vt:i4>
      </vt:variant>
      <vt:variant>
        <vt:lpwstr>http://www.deveenhoeve.net/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Zorgboerderij De Veenhoeve | Leo Kok</dc:creator>
  <cp:lastModifiedBy>Johan van Eckeveld  | De Veenhoeve</cp:lastModifiedBy>
  <cp:revision>3</cp:revision>
  <cp:lastPrinted>2014-08-30T12:16:00Z</cp:lastPrinted>
  <dcterms:created xsi:type="dcterms:W3CDTF">2026-02-02T12:53:00Z</dcterms:created>
  <dcterms:modified xsi:type="dcterms:W3CDTF">2026-02-02T12:54:00Z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0x0101009F0E075A9FFA354CA7B0BABC06669E1A</vt:lpwstr>
  </property>
  <property fmtid="{D5CDD505-2E9C-101B-9397-08002B2CF9AE}" pid="3" name="MediaServiceImageTags">
    <vt:lpwstr/>
  </property>
</Properties>
</file>